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55D5" w14:textId="1DD2D1AC" w:rsidR="00AC2EE8" w:rsidRDefault="00AC2EE8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BC27A71" wp14:editId="46921379">
            <wp:extent cx="952500" cy="1095375"/>
            <wp:effectExtent l="0" t="0" r="0" b="9525"/>
            <wp:docPr id="1" name="Grafik 1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8CBD7" w14:textId="0448D445" w:rsidR="00661DEF" w:rsidRPr="00A12ABE" w:rsidRDefault="000F0585">
      <w:pPr>
        <w:rPr>
          <w:b/>
          <w:bCs/>
        </w:rPr>
      </w:pPr>
      <w:r w:rsidRPr="00A12ABE">
        <w:rPr>
          <w:b/>
          <w:bCs/>
        </w:rPr>
        <w:t>Medienmitteilung</w:t>
      </w:r>
      <w:r w:rsidR="00A12ABE" w:rsidRPr="00A12ABE">
        <w:rPr>
          <w:b/>
          <w:bCs/>
        </w:rPr>
        <w:t xml:space="preserve"> </w:t>
      </w:r>
      <w:r w:rsidR="003235F6">
        <w:rPr>
          <w:b/>
          <w:bCs/>
        </w:rPr>
        <w:t>SP Ortsgruppe Brittnau</w:t>
      </w:r>
    </w:p>
    <w:p w14:paraId="7EC81FDE" w14:textId="5E7B848D" w:rsidR="000F0585" w:rsidRDefault="000F0585"/>
    <w:p w14:paraId="43990DA2" w14:textId="383FEE4E" w:rsidR="000F0585" w:rsidRDefault="000F0585">
      <w:pPr>
        <w:rPr>
          <w:b/>
          <w:bCs/>
        </w:rPr>
      </w:pPr>
      <w:r w:rsidRPr="000F0585">
        <w:rPr>
          <w:b/>
          <w:bCs/>
        </w:rPr>
        <w:t xml:space="preserve">SP ist erstaunt über die Eigennomination von </w:t>
      </w:r>
      <w:r w:rsidR="003013C6">
        <w:rPr>
          <w:b/>
          <w:bCs/>
        </w:rPr>
        <w:t>Deniz</w:t>
      </w:r>
      <w:r w:rsidR="003013C6" w:rsidRPr="000F0585">
        <w:rPr>
          <w:b/>
          <w:bCs/>
        </w:rPr>
        <w:t xml:space="preserve"> </w:t>
      </w:r>
      <w:r w:rsidRPr="000F0585">
        <w:rPr>
          <w:b/>
          <w:bCs/>
        </w:rPr>
        <w:t>Yeker</w:t>
      </w:r>
      <w:r>
        <w:rPr>
          <w:b/>
          <w:bCs/>
        </w:rPr>
        <w:t>.</w:t>
      </w:r>
    </w:p>
    <w:p w14:paraId="79D8A56B" w14:textId="07A5E953" w:rsidR="00AC55FE" w:rsidRDefault="000F0585">
      <w:r>
        <w:t>Die Spatzen haben zwar schon länger von den Dächern ge</w:t>
      </w:r>
      <w:r w:rsidR="007F0EA4">
        <w:t>pfiffen</w:t>
      </w:r>
      <w:r>
        <w:t xml:space="preserve">, dass </w:t>
      </w:r>
      <w:r w:rsidR="007F0EA4">
        <w:t xml:space="preserve">sich </w:t>
      </w:r>
      <w:r>
        <w:t>die</w:t>
      </w:r>
      <w:r w:rsidR="0037439F">
        <w:t xml:space="preserve"> im letzten Jahr </w:t>
      </w:r>
      <w:r w:rsidR="003013C6">
        <w:t xml:space="preserve">als </w:t>
      </w:r>
      <w:r>
        <w:t xml:space="preserve">Gemeinderätin </w:t>
      </w:r>
      <w:r w:rsidR="003013C6">
        <w:t xml:space="preserve">zurückgetretene </w:t>
      </w:r>
      <w:r>
        <w:t xml:space="preserve">Deniz Yeker </w:t>
      </w:r>
      <w:r w:rsidR="007F0EA4">
        <w:t xml:space="preserve">erneut </w:t>
      </w:r>
      <w:r>
        <w:t>als Gemeinderatskandidatin empfehlen könnte.</w:t>
      </w:r>
    </w:p>
    <w:p w14:paraId="083CFE97" w14:textId="146A7F4F" w:rsidR="00817EA9" w:rsidRDefault="007F0EA4">
      <w:r>
        <w:t>Ihr Nachfolger</w:t>
      </w:r>
      <w:r w:rsidR="0037439F">
        <w:t>,</w:t>
      </w:r>
      <w:r>
        <w:t xml:space="preserve"> </w:t>
      </w:r>
      <w:r w:rsidR="00A41CBF">
        <w:t xml:space="preserve">Gemeinderat </w:t>
      </w:r>
      <w:r>
        <w:t>Urs Karlen</w:t>
      </w:r>
      <w:r w:rsidR="0037439F">
        <w:t>,</w:t>
      </w:r>
      <w:r>
        <w:t xml:space="preserve"> hat sich als Finanz</w:t>
      </w:r>
      <w:r w:rsidR="00A41CBF">
        <w:t>fachmann</w:t>
      </w:r>
      <w:r>
        <w:t xml:space="preserve"> in die Gemeindefinanzen eingearbeitet</w:t>
      </w:r>
      <w:r w:rsidR="0037439F">
        <w:t xml:space="preserve"> und diese an der Gemeindeversammlung </w:t>
      </w:r>
      <w:r w:rsidR="00594DBF">
        <w:t>fachkundig</w:t>
      </w:r>
      <w:r w:rsidR="0037439F">
        <w:t xml:space="preserve"> präsentiert</w:t>
      </w:r>
      <w:r w:rsidR="00AC55FE">
        <w:t>. Die Vakanz in der Finanzverwaltung</w:t>
      </w:r>
      <w:r w:rsidR="00817EA9">
        <w:t>, welche trotz mehrerer Versuche nicht kompetent besetzt werden konnte</w:t>
      </w:r>
      <w:r w:rsidR="0030029B">
        <w:t>,</w:t>
      </w:r>
      <w:r w:rsidR="00817EA9">
        <w:t xml:space="preserve"> </w:t>
      </w:r>
      <w:r w:rsidR="00AC55FE">
        <w:t xml:space="preserve"> hat ihn </w:t>
      </w:r>
      <w:r w:rsidR="00817EA9">
        <w:t>bewogen, seinen Sitz im Gemeinderat aufzugeben und den Posten als Finanzverwalter anzutreten. Ein Glücksfall für Brittnau.</w:t>
      </w:r>
    </w:p>
    <w:p w14:paraId="5B25F4D7" w14:textId="02F4D778" w:rsidR="000F0585" w:rsidRDefault="00A41CBF">
      <w:r>
        <w:t>Dass sich jetzt seine Vorgängerin wieder als Gemeinderätin für dasselbe Ressort empfiehlt</w:t>
      </w:r>
      <w:r w:rsidR="00594DBF">
        <w:t xml:space="preserve">, </w:t>
      </w:r>
      <w:r>
        <w:t xml:space="preserve">ist sehr speziell. </w:t>
      </w:r>
      <w:r w:rsidR="00594DBF">
        <w:br/>
      </w:r>
      <w:r w:rsidR="00B75F93">
        <w:t>Die SP</w:t>
      </w:r>
      <w:r w:rsidR="00594DBF">
        <w:t xml:space="preserve"> bedauert, dass sie trotz verschiedenster Anstrengungen keine eigene Kandidatur zur Wahl vorschlagen kann. Sie ist aber auch der </w:t>
      </w:r>
      <w:r w:rsidR="00B75F93">
        <w:t xml:space="preserve">Meinung, </w:t>
      </w:r>
      <w:r w:rsidR="00594DBF">
        <w:t xml:space="preserve">dass </w:t>
      </w:r>
      <w:r w:rsidR="00B75F93">
        <w:t xml:space="preserve">die beiden Argumente </w:t>
      </w:r>
      <w:r w:rsidR="00594DBF">
        <w:t xml:space="preserve">von Deniz Yeker, nämlich </w:t>
      </w:r>
      <w:r w:rsidR="00B75F93">
        <w:t xml:space="preserve">FDP-Mitglied und einzige selbstnominierte Kandidatin zu sein, </w:t>
      </w:r>
      <w:r w:rsidR="00594DBF">
        <w:t>für dieses wichtige Amt nicht au</w:t>
      </w:r>
      <w:r w:rsidR="003013C6">
        <w:t>s</w:t>
      </w:r>
      <w:r w:rsidR="00594DBF">
        <w:t>reichen</w:t>
      </w:r>
      <w:r w:rsidR="00B75F93">
        <w:t xml:space="preserve">. </w:t>
      </w:r>
    </w:p>
    <w:p w14:paraId="4732C355" w14:textId="2F3A6095" w:rsidR="00AC2EE8" w:rsidRDefault="00A12ABE">
      <w:r>
        <w:t xml:space="preserve">Die SP wird </w:t>
      </w:r>
      <w:r w:rsidR="003013C6">
        <w:t xml:space="preserve">Deniz </w:t>
      </w:r>
      <w:r>
        <w:t>Yeker nicht unterstützen und hofft auf einen zweiten Wahlgang mit erweiterter Auswahl.</w:t>
      </w:r>
      <w:r w:rsidR="003235F6">
        <w:t xml:space="preserve"> (MF)</w:t>
      </w:r>
    </w:p>
    <w:p w14:paraId="6D97FA56" w14:textId="7A6B96A5" w:rsidR="003235F6" w:rsidRDefault="003235F6"/>
    <w:p w14:paraId="0C7F3D3E" w14:textId="38850C2C" w:rsidR="003235F6" w:rsidRDefault="003235F6">
      <w:r>
        <w:t>Brittnau 16.9.2022</w:t>
      </w:r>
    </w:p>
    <w:sectPr w:rsidR="003235F6" w:rsidSect="00AC2EE8">
      <w:type w:val="continuous"/>
      <w:pgSz w:w="11906" w:h="16838" w:code="9"/>
      <w:pgMar w:top="1580" w:right="2125" w:bottom="1457" w:left="1843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585"/>
    <w:rsid w:val="000F0585"/>
    <w:rsid w:val="0010578D"/>
    <w:rsid w:val="002C6C35"/>
    <w:rsid w:val="0030029B"/>
    <w:rsid w:val="003013C6"/>
    <w:rsid w:val="003235F6"/>
    <w:rsid w:val="0032785D"/>
    <w:rsid w:val="0037439F"/>
    <w:rsid w:val="005401DD"/>
    <w:rsid w:val="00594DBF"/>
    <w:rsid w:val="00661DEF"/>
    <w:rsid w:val="007F0EA4"/>
    <w:rsid w:val="00817EA9"/>
    <w:rsid w:val="0092053A"/>
    <w:rsid w:val="00A12ABE"/>
    <w:rsid w:val="00A41CBF"/>
    <w:rsid w:val="00A92D19"/>
    <w:rsid w:val="00AC2EE8"/>
    <w:rsid w:val="00AC55FE"/>
    <w:rsid w:val="00B23E8C"/>
    <w:rsid w:val="00B75F93"/>
    <w:rsid w:val="00BC2A63"/>
    <w:rsid w:val="00DE1015"/>
    <w:rsid w:val="00F9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E9CBDD"/>
  <w15:chartTrackingRefBased/>
  <w15:docId w15:val="{522464AF-C136-4CCD-A95D-8056134F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2A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rinnerungen">
    <w:name w:val="Erinnerungen"/>
    <w:basedOn w:val="Standard"/>
    <w:link w:val="ErinnerungenZchn"/>
    <w:autoRedefine/>
    <w:qFormat/>
    <w:rsid w:val="00B23E8C"/>
    <w:pPr>
      <w:spacing w:before="120" w:after="0" w:line="240" w:lineRule="auto"/>
      <w:jc w:val="both"/>
    </w:pPr>
    <w:rPr>
      <w:rFonts w:ascii="Sitka Heading" w:hAnsi="Sitka Heading" w:cs="Arial"/>
      <w:b/>
      <w:bCs/>
    </w:rPr>
  </w:style>
  <w:style w:type="character" w:customStyle="1" w:styleId="ErinnerungenZchn">
    <w:name w:val="Erinnerungen Zchn"/>
    <w:basedOn w:val="Absatz-Standardschriftart"/>
    <w:link w:val="Erinnerungen"/>
    <w:rsid w:val="00B23E8C"/>
    <w:rPr>
      <w:rFonts w:ascii="Sitka Heading" w:hAnsi="Sitka Heading" w:cs="Arial"/>
      <w:b/>
      <w:bCs/>
    </w:rPr>
  </w:style>
  <w:style w:type="paragraph" w:styleId="berarbeitung">
    <w:name w:val="Revision"/>
    <w:hidden/>
    <w:uiPriority w:val="99"/>
    <w:semiHidden/>
    <w:rsid w:val="003743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9A18CFABD6B4586FA6801447DB525" ma:contentTypeVersion="2" ma:contentTypeDescription="Create a new document." ma:contentTypeScope="" ma:versionID="fd633f4dc835c1b3d318ad5aa033debf">
  <xsd:schema xmlns:xsd="http://www.w3.org/2001/XMLSchema" xmlns:xs="http://www.w3.org/2001/XMLSchema" xmlns:p="http://schemas.microsoft.com/office/2006/metadata/properties" xmlns:ns3="dd49dec1-d265-4322-ac27-3df96e73c9f4" targetNamespace="http://schemas.microsoft.com/office/2006/metadata/properties" ma:root="true" ma:fieldsID="b98a9acc0948acf6cffc85339fbdb3b7" ns3:_="">
    <xsd:import namespace="dd49dec1-d265-4322-ac27-3df96e73c9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9dec1-d265-4322-ac27-3df96e73c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584E67-824C-41A0-A01F-60BC3FE00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569EAD-6B3D-48C8-8E81-622B9DC1A4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4CDA82-DCEF-4570-8FF8-E587DCB20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9dec1-d265-4322-ac27-3df96e73c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Fischer</dc:creator>
  <cp:keywords/>
  <dc:description/>
  <cp:lastModifiedBy>Martin Fischer</cp:lastModifiedBy>
  <cp:revision>3</cp:revision>
  <cp:lastPrinted>2022-09-14T13:46:00Z</cp:lastPrinted>
  <dcterms:created xsi:type="dcterms:W3CDTF">2022-09-14T20:42:00Z</dcterms:created>
  <dcterms:modified xsi:type="dcterms:W3CDTF">2022-09-16T09:02:00Z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0x0101006779A18CFABD6B4586FA6801447DB525</vt:lpwstr>
  </property>
</Properties>
</file>